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6E7" w:rsidRPr="00F206E7" w:rsidRDefault="00F206E7" w:rsidP="0033068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06E7">
        <w:rPr>
          <w:rFonts w:ascii="Times New Roman" w:eastAsia="Calibri" w:hAnsi="Times New Roman" w:cs="Times New Roman"/>
          <w:b/>
          <w:sz w:val="24"/>
          <w:szCs w:val="24"/>
        </w:rPr>
        <w:t>Повестка заседания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5</w:t>
      </w:r>
    </w:p>
    <w:p w:rsidR="00F206E7" w:rsidRPr="00F206E7" w:rsidRDefault="00F206E7" w:rsidP="0033068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06E7">
        <w:rPr>
          <w:rFonts w:ascii="Times New Roman" w:eastAsia="Calibri" w:hAnsi="Times New Roman" w:cs="Times New Roman"/>
          <w:b/>
          <w:sz w:val="24"/>
          <w:szCs w:val="24"/>
        </w:rPr>
        <w:t>Окружного методического объединения работников профессиональных образовательных организаций Уральского федерального округа</w:t>
      </w:r>
    </w:p>
    <w:p w:rsidR="00F206E7" w:rsidRPr="00F206E7" w:rsidRDefault="00F206E7" w:rsidP="0033068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206E7">
        <w:rPr>
          <w:rFonts w:ascii="Times New Roman" w:eastAsia="Calibri" w:hAnsi="Times New Roman" w:cs="Times New Roman"/>
          <w:b/>
          <w:sz w:val="24"/>
          <w:szCs w:val="24"/>
        </w:rPr>
        <w:t xml:space="preserve">по </w:t>
      </w:r>
      <w:r w:rsidR="0033068E">
        <w:rPr>
          <w:rFonts w:ascii="Times New Roman" w:eastAsia="Calibri" w:hAnsi="Times New Roman" w:cs="Times New Roman"/>
          <w:b/>
          <w:sz w:val="24"/>
          <w:szCs w:val="24"/>
        </w:rPr>
        <w:t xml:space="preserve">УГП и С </w:t>
      </w:r>
      <w:r w:rsidRPr="00F206E7">
        <w:rPr>
          <w:rFonts w:ascii="Times New Roman" w:eastAsia="Calibri" w:hAnsi="Times New Roman" w:cs="Times New Roman"/>
          <w:b/>
          <w:sz w:val="24"/>
          <w:szCs w:val="24"/>
        </w:rPr>
        <w:t>35.00.00 СЕЛЬСКОЕ, ЛЕСНОЕ И РЫБНОЕ ХОЗЯЙСТВО</w:t>
      </w:r>
    </w:p>
    <w:p w:rsidR="00F206E7" w:rsidRDefault="00F206E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06E7" w:rsidRDefault="00F206E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Дата проведения: </w:t>
      </w:r>
      <w:r w:rsidR="00340557">
        <w:rPr>
          <w:rFonts w:ascii="Times New Roman" w:eastAsia="Calibri" w:hAnsi="Times New Roman" w:cs="Times New Roman"/>
          <w:sz w:val="24"/>
          <w:szCs w:val="24"/>
        </w:rPr>
        <w:t>3 декабря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2018</w:t>
      </w:r>
    </w:p>
    <w:p w:rsidR="00340557" w:rsidRDefault="0034055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Время проведения: 11.00 по местному времени</w:t>
      </w:r>
    </w:p>
    <w:p w:rsidR="00F206E7" w:rsidRPr="00F206E7" w:rsidRDefault="00F206E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C1E6A" w:rsidRPr="001C1E6A" w:rsidRDefault="001C1E6A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Открытие заседания (вступительное слово председателя)</w:t>
      </w:r>
    </w:p>
    <w:p w:rsidR="001C1E6A" w:rsidRDefault="001C1E6A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62115" w:rsidRPr="00CC71ED" w:rsidRDefault="00F206E7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206E7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562115" w:rsidRPr="00CC71ED">
        <w:rPr>
          <w:rFonts w:ascii="Times New Roman" w:eastAsia="Calibri" w:hAnsi="Times New Roman" w:cs="Times New Roman"/>
          <w:b/>
          <w:sz w:val="24"/>
          <w:szCs w:val="24"/>
        </w:rPr>
        <w:t xml:space="preserve">Подготовка и проведение демонстрационного экзамена в 2019 году по компетенции «Эксплуатация сельскохозяйственных машин и оборудования» </w:t>
      </w:r>
    </w:p>
    <w:p w:rsidR="00562115" w:rsidRDefault="00562115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115" w:rsidRDefault="00562115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6E7">
        <w:rPr>
          <w:rFonts w:ascii="Times New Roman" w:eastAsia="Calibri" w:hAnsi="Times New Roman" w:cs="Times New Roman"/>
          <w:sz w:val="24"/>
          <w:szCs w:val="24"/>
        </w:rPr>
        <w:t>2.1.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F206E7">
        <w:rPr>
          <w:rFonts w:ascii="Times New Roman" w:eastAsia="Calibri" w:hAnsi="Times New Roman" w:cs="Times New Roman"/>
          <w:sz w:val="24"/>
          <w:szCs w:val="24"/>
        </w:rPr>
        <w:t>Нормативные основания организации и проведения демонстрационного экзамена как одной из форм государственной итоговой аттестации.</w:t>
      </w:r>
    </w:p>
    <w:p w:rsidR="00562115" w:rsidRDefault="00562115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(Регламент: докладчик – </w:t>
      </w:r>
      <w:r>
        <w:rPr>
          <w:rFonts w:ascii="Times New Roman" w:eastAsia="Calibri" w:hAnsi="Times New Roman" w:cs="Times New Roman"/>
          <w:i/>
          <w:sz w:val="24"/>
          <w:szCs w:val="24"/>
        </w:rPr>
        <w:t>секретарь</w:t>
      </w: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ОМО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Ю.А. </w:t>
      </w:r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 xml:space="preserve">Некрасова </w:t>
      </w: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–</w:t>
      </w:r>
      <w:proofErr w:type="gramEnd"/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до 7</w:t>
      </w: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мин.</w:t>
      </w:r>
      <w:r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562115" w:rsidRPr="00F206E7" w:rsidRDefault="00562115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115" w:rsidRDefault="00562115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2.2. Опыт проведения демонстрационного экзамена </w:t>
      </w:r>
      <w:r w:rsidRPr="00F206E7">
        <w:rPr>
          <w:rFonts w:ascii="Times New Roman" w:eastAsia="Calibri" w:hAnsi="Times New Roman" w:cs="Times New Roman"/>
          <w:sz w:val="24"/>
          <w:szCs w:val="24"/>
        </w:rPr>
        <w:t xml:space="preserve">по компетенции «Эксплуатация сельскохозяйственных машин и оборудования»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2018 году </w:t>
      </w:r>
    </w:p>
    <w:p w:rsidR="00562115" w:rsidRDefault="00562115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206E7">
        <w:rPr>
          <w:rFonts w:ascii="Times New Roman" w:eastAsia="Calibri" w:hAnsi="Times New Roman" w:cs="Times New Roman"/>
          <w:i/>
          <w:sz w:val="24"/>
          <w:szCs w:val="24"/>
        </w:rPr>
        <w:t>(Регламент: докладчик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и </w:t>
      </w:r>
      <w:r w:rsidRPr="00F206E7">
        <w:rPr>
          <w:rFonts w:ascii="Times New Roman" w:eastAsia="Calibri" w:hAnsi="Times New Roman" w:cs="Times New Roman"/>
          <w:i/>
          <w:sz w:val="24"/>
          <w:szCs w:val="24"/>
        </w:rPr>
        <w:t>–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заместитель директора по УР КУАТ А.Г. </w:t>
      </w: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Безгодов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–</w:t>
      </w:r>
      <w:proofErr w:type="gramEnd"/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до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7 мин, </w:t>
      </w:r>
    </w:p>
    <w:p w:rsidR="00562115" w:rsidRPr="00F206E7" w:rsidRDefault="00562115" w:rsidP="005621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представители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Аргяяшского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аграрного техникума)</w:t>
      </w:r>
    </w:p>
    <w:p w:rsidR="00562115" w:rsidRDefault="00562115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206E7" w:rsidRPr="00F206E7" w:rsidRDefault="00C2587F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562115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206E7" w:rsidRPr="00CC71ED">
        <w:rPr>
          <w:rFonts w:ascii="Times New Roman" w:eastAsia="Calibri" w:hAnsi="Times New Roman" w:cs="Times New Roman"/>
          <w:b/>
          <w:sz w:val="24"/>
          <w:szCs w:val="24"/>
        </w:rPr>
        <w:t>Отчет о проведении Окружной (межрегиональной) олимпиады профессионального мастерства для преподавателей и мастеров производственного обучения, осуществляющих подготовку по программам агропромышленного профиля и Окружной (межрегиональной) олимпиады профессионального мастерства обучающихся (студентов) профессиональных образовательных организаций по профессии «Тракторист-машинист сельскохозяйственного производства».</w:t>
      </w:r>
    </w:p>
    <w:p w:rsidR="00F206E7" w:rsidRDefault="00F206E7" w:rsidP="0033068E">
      <w:pPr>
        <w:spacing w:after="0" w:line="240" w:lineRule="auto"/>
        <w:ind w:right="381"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(Регламент: докладчик – </w:t>
      </w:r>
      <w:r>
        <w:rPr>
          <w:rFonts w:ascii="Times New Roman" w:eastAsia="Calibri" w:hAnsi="Times New Roman" w:cs="Times New Roman"/>
          <w:i/>
          <w:sz w:val="24"/>
          <w:szCs w:val="24"/>
        </w:rPr>
        <w:t>секретарь</w:t>
      </w: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ОМО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Ю.А. </w:t>
      </w:r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 xml:space="preserve">Некрасова </w:t>
      </w:r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–</w:t>
      </w:r>
      <w:proofErr w:type="gramEnd"/>
      <w:r w:rsidRPr="00F206E7">
        <w:rPr>
          <w:rFonts w:ascii="Times New Roman" w:eastAsia="Calibri" w:hAnsi="Times New Roman" w:cs="Times New Roman"/>
          <w:i/>
          <w:sz w:val="24"/>
          <w:szCs w:val="24"/>
        </w:rPr>
        <w:t xml:space="preserve"> до 10 мин.</w:t>
      </w:r>
      <w:r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F206E7" w:rsidRPr="00F206E7" w:rsidRDefault="00F206E7" w:rsidP="0033068E">
      <w:pPr>
        <w:spacing w:after="0" w:line="240" w:lineRule="auto"/>
        <w:ind w:right="381"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F206E7" w:rsidRDefault="00C2587F" w:rsidP="005621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562115" w:rsidRPr="0056211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562115" w:rsidRPr="00562115">
        <w:rPr>
          <w:rFonts w:ascii="Times New Roman" w:eastAsia="Calibri" w:hAnsi="Times New Roman" w:cs="Times New Roman"/>
          <w:b/>
          <w:sz w:val="24"/>
          <w:szCs w:val="24"/>
        </w:rPr>
        <w:tab/>
        <w:t>Результаты проведения межрегиональной научно-практической конференции обучающихся «Молодежь и аграрная наука XXI века».</w:t>
      </w:r>
    </w:p>
    <w:p w:rsidR="00562115" w:rsidRPr="00562115" w:rsidRDefault="00562115" w:rsidP="005621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62115">
        <w:rPr>
          <w:rFonts w:ascii="Times New Roman" w:eastAsia="Calibri" w:hAnsi="Times New Roman" w:cs="Times New Roman"/>
          <w:i/>
          <w:sz w:val="24"/>
          <w:szCs w:val="24"/>
        </w:rPr>
        <w:t xml:space="preserve">(Регламент: докладчик –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методист Ресурсного центра О.Ф. </w:t>
      </w: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Калыева</w:t>
      </w:r>
      <w:proofErr w:type="spellEnd"/>
      <w:r w:rsidRPr="00562115">
        <w:rPr>
          <w:rFonts w:ascii="Times New Roman" w:eastAsia="Calibri" w:hAnsi="Times New Roman" w:cs="Times New Roman"/>
          <w:i/>
          <w:sz w:val="24"/>
          <w:szCs w:val="24"/>
        </w:rPr>
        <w:t xml:space="preserve">  –</w:t>
      </w:r>
      <w:proofErr w:type="gramEnd"/>
      <w:r w:rsidRPr="00562115">
        <w:rPr>
          <w:rFonts w:ascii="Times New Roman" w:eastAsia="Calibri" w:hAnsi="Times New Roman" w:cs="Times New Roman"/>
          <w:i/>
          <w:sz w:val="24"/>
          <w:szCs w:val="24"/>
        </w:rPr>
        <w:t xml:space="preserve"> до 10 мин.)</w:t>
      </w:r>
    </w:p>
    <w:p w:rsidR="00562115" w:rsidRPr="00562115" w:rsidRDefault="00562115" w:rsidP="005621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06E7" w:rsidRPr="00F206E7" w:rsidRDefault="00C2587F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F206E7" w:rsidRPr="00F206E7">
        <w:rPr>
          <w:rFonts w:ascii="Times New Roman" w:eastAsia="Calibri" w:hAnsi="Times New Roman" w:cs="Times New Roman"/>
          <w:b/>
          <w:sz w:val="24"/>
          <w:szCs w:val="24"/>
        </w:rPr>
        <w:t>. Разное.</w:t>
      </w:r>
    </w:p>
    <w:p w:rsidR="001C1E6A" w:rsidRPr="001C1E6A" w:rsidRDefault="00C2587F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bookmarkStart w:id="0" w:name="_GoBack"/>
      <w:bookmarkEnd w:id="0"/>
      <w:r w:rsidR="001C1E6A">
        <w:rPr>
          <w:rFonts w:ascii="Times New Roman" w:eastAsia="Calibri" w:hAnsi="Times New Roman" w:cs="Times New Roman"/>
          <w:sz w:val="24"/>
          <w:szCs w:val="24"/>
        </w:rPr>
        <w:t>.1. Планирование работы ОМО на 2019 год</w:t>
      </w:r>
    </w:p>
    <w:p w:rsidR="00562115" w:rsidRDefault="00562115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115" w:rsidRDefault="00562115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115" w:rsidRDefault="00562115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115" w:rsidRDefault="00562115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068E" w:rsidRPr="00F206E7" w:rsidRDefault="0033068E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06E7" w:rsidRPr="00F206E7" w:rsidRDefault="00F206E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6E7">
        <w:rPr>
          <w:rFonts w:ascii="Times New Roman" w:eastAsia="Calibri" w:hAnsi="Times New Roman" w:cs="Times New Roman"/>
          <w:sz w:val="24"/>
          <w:szCs w:val="24"/>
        </w:rPr>
        <w:t>Директор ГАПОУ СО «Каменск-Уральский</w:t>
      </w:r>
      <w:r w:rsidRPr="00F206E7">
        <w:rPr>
          <w:rFonts w:ascii="Times New Roman" w:eastAsia="Calibri" w:hAnsi="Times New Roman" w:cs="Times New Roman"/>
          <w:sz w:val="24"/>
          <w:szCs w:val="24"/>
        </w:rPr>
        <w:tab/>
      </w:r>
      <w:r w:rsidRPr="00F206E7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:rsidR="00F206E7" w:rsidRPr="00F206E7" w:rsidRDefault="00F206E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6E7">
        <w:rPr>
          <w:rFonts w:ascii="Times New Roman" w:eastAsia="Calibri" w:hAnsi="Times New Roman" w:cs="Times New Roman"/>
          <w:sz w:val="24"/>
          <w:szCs w:val="24"/>
        </w:rPr>
        <w:t xml:space="preserve">агропромышленный техникум», </w:t>
      </w:r>
    </w:p>
    <w:p w:rsidR="00F206E7" w:rsidRPr="00F206E7" w:rsidRDefault="00F206E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6E7">
        <w:rPr>
          <w:rFonts w:ascii="Times New Roman" w:eastAsia="Calibri" w:hAnsi="Times New Roman" w:cs="Times New Roman"/>
          <w:sz w:val="24"/>
          <w:szCs w:val="24"/>
        </w:rPr>
        <w:t>председатель ОМО</w:t>
      </w:r>
      <w:r w:rsidRPr="00F206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206E7">
        <w:rPr>
          <w:rFonts w:ascii="Times New Roman" w:eastAsia="Calibri" w:hAnsi="Times New Roman" w:cs="Times New Roman"/>
          <w:sz w:val="24"/>
          <w:szCs w:val="24"/>
        </w:rPr>
        <w:t xml:space="preserve">ПОО </w:t>
      </w:r>
      <w:proofErr w:type="spellStart"/>
      <w:r w:rsidRPr="00F206E7">
        <w:rPr>
          <w:rFonts w:ascii="Times New Roman" w:eastAsia="Calibri" w:hAnsi="Times New Roman" w:cs="Times New Roman"/>
          <w:sz w:val="24"/>
          <w:szCs w:val="24"/>
        </w:rPr>
        <w:t>УрФО</w:t>
      </w:r>
      <w:proofErr w:type="spellEnd"/>
      <w:r w:rsidRPr="00F206E7">
        <w:rPr>
          <w:rFonts w:ascii="Times New Roman" w:eastAsia="Calibri" w:hAnsi="Times New Roman" w:cs="Times New Roman"/>
          <w:sz w:val="24"/>
          <w:szCs w:val="24"/>
        </w:rPr>
        <w:t xml:space="preserve"> 35.00.00</w:t>
      </w:r>
    </w:p>
    <w:p w:rsidR="00F206E7" w:rsidRPr="00F206E7" w:rsidRDefault="00F206E7" w:rsidP="003306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06E7">
        <w:rPr>
          <w:rFonts w:ascii="Times New Roman" w:eastAsia="Calibri" w:hAnsi="Times New Roman" w:cs="Times New Roman"/>
          <w:sz w:val="24"/>
          <w:szCs w:val="24"/>
        </w:rPr>
        <w:t>«Сельское, лесное и рыбное хозяйство»</w:t>
      </w:r>
      <w:r w:rsidRPr="00F206E7">
        <w:rPr>
          <w:rFonts w:ascii="Times New Roman" w:eastAsia="Calibri" w:hAnsi="Times New Roman" w:cs="Times New Roman"/>
          <w:sz w:val="24"/>
          <w:szCs w:val="24"/>
        </w:rPr>
        <w:tab/>
      </w:r>
      <w:r w:rsidRPr="00F206E7">
        <w:rPr>
          <w:rFonts w:ascii="Times New Roman" w:eastAsia="Calibri" w:hAnsi="Times New Roman" w:cs="Times New Roman"/>
          <w:sz w:val="24"/>
          <w:szCs w:val="24"/>
        </w:rPr>
        <w:tab/>
      </w:r>
      <w:r w:rsidRPr="00F206E7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F206E7">
        <w:rPr>
          <w:rFonts w:ascii="Times New Roman" w:eastAsia="Calibri" w:hAnsi="Times New Roman" w:cs="Times New Roman"/>
          <w:sz w:val="24"/>
          <w:szCs w:val="24"/>
        </w:rPr>
        <w:tab/>
      </w:r>
      <w:r w:rsidRPr="00F206E7">
        <w:rPr>
          <w:rFonts w:ascii="Times New Roman" w:eastAsia="Calibri" w:hAnsi="Times New Roman" w:cs="Times New Roman"/>
          <w:sz w:val="24"/>
          <w:szCs w:val="24"/>
        </w:rPr>
        <w:tab/>
        <w:t>С.И. Некрасов</w:t>
      </w:r>
    </w:p>
    <w:sectPr w:rsidR="00F206E7" w:rsidRPr="00F206E7" w:rsidSect="003306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27"/>
    <w:rsid w:val="00133923"/>
    <w:rsid w:val="00187DE1"/>
    <w:rsid w:val="001C1E6A"/>
    <w:rsid w:val="0033068E"/>
    <w:rsid w:val="00340557"/>
    <w:rsid w:val="00562115"/>
    <w:rsid w:val="007B2A27"/>
    <w:rsid w:val="00C2587F"/>
    <w:rsid w:val="00C70CBB"/>
    <w:rsid w:val="00CA7A36"/>
    <w:rsid w:val="00CC71ED"/>
    <w:rsid w:val="00F2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65C94"/>
  <w15:chartTrackingRefBased/>
  <w15:docId w15:val="{0DE31532-534D-4D50-891B-6CDB3358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2018-11-09T08:08:00Z</dcterms:created>
  <dcterms:modified xsi:type="dcterms:W3CDTF">2018-12-04T05:45:00Z</dcterms:modified>
</cp:coreProperties>
</file>